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45" w:rsidRPr="00852F2C" w:rsidRDefault="000F4193" w:rsidP="005B5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52F2C">
        <w:rPr>
          <w:rFonts w:ascii="Times New Roman" w:hAnsi="Times New Roman" w:cs="Times New Roman"/>
          <w:b/>
          <w:sz w:val="24"/>
          <w:szCs w:val="24"/>
        </w:rPr>
        <w:t>Проверочные листы</w:t>
      </w:r>
    </w:p>
    <w:p w:rsidR="000F4193" w:rsidRPr="000F4193" w:rsidRDefault="000F4193" w:rsidP="005B5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2018 года провер</w:t>
      </w:r>
      <w:r w:rsidR="00780DE8" w:rsidRPr="009A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 </w:t>
      </w:r>
      <w:r w:rsidRPr="000F4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работодателей будут</w:t>
      </w:r>
      <w:r w:rsidR="00780DE8" w:rsidRPr="009A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проходить с использованием проверочных листов.</w:t>
      </w:r>
    </w:p>
    <w:p w:rsidR="000F4193" w:rsidRPr="000F4193" w:rsidRDefault="000F4193" w:rsidP="005B5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Минюст России зарегистрировал Приказ Роструда от 10.11.2017 </w:t>
      </w:r>
      <w:r w:rsidR="001A440B"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655, </w:t>
      </w:r>
      <w:r w:rsidR="001A440B"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утверждающий</w:t>
      </w: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проверочных листов, которые будут использоваться </w:t>
      </w:r>
      <w:r w:rsidR="001A440B"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инспекциями труда</w:t>
      </w: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плановых проверок. Приказ опубликовали </w:t>
      </w:r>
      <w:r w:rsidR="001A440B"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 2018</w:t>
      </w:r>
      <w:r w:rsidR="001A440B"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</w:t>
      </w:r>
      <w:r w:rsidR="00780DE8"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 http://www.pravo.gov.ru.</w:t>
      </w: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193" w:rsidRPr="000F4193" w:rsidRDefault="00780DE8" w:rsidP="005B5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</w:t>
      </w:r>
      <w:r w:rsidR="000F4193"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содержит формы 107 проверочных листов, которые будут использоваться при проведении проверок</w:t>
      </w:r>
      <w:r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Указанные проверочные листы охватывают большой перечень во</w:t>
      </w:r>
      <w:r w:rsidR="0005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просов, связанных, например, с:</w:t>
      </w:r>
    </w:p>
    <w:p w:rsidR="000F4193" w:rsidRPr="000F4193" w:rsidRDefault="000F4193" w:rsidP="005B5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</w:t>
      </w:r>
      <w:r w:rsidR="00780DE8"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приема на работу;</w:t>
      </w:r>
    </w:p>
    <w:p w:rsidR="000F4193" w:rsidRPr="000F4193" w:rsidRDefault="00780DE8" w:rsidP="005B5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т</w:t>
      </w:r>
      <w:r w:rsidRPr="00780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 по регулированию труда лиц, работающих на Крайнем Севере и в местностях, приравненных к нему</w:t>
      </w:r>
      <w:r w:rsidR="000F4193"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4193" w:rsidRPr="000F4193" w:rsidRDefault="00780DE8" w:rsidP="005B5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трудового законодательства и иных нормативных правовых актов, содержащих нормы трудового права по проведению специальной оценки условий труда</w:t>
      </w:r>
      <w:r w:rsidR="000F4193"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4193" w:rsidRPr="000F4193" w:rsidRDefault="000F4193" w:rsidP="005B5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</w:t>
      </w:r>
      <w:r w:rsidR="00FE6A4E"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установления и выплаты заработной платы;</w:t>
      </w:r>
    </w:p>
    <w:p w:rsidR="000F4193" w:rsidRPr="000F4193" w:rsidRDefault="000F4193" w:rsidP="005B5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</w:t>
      </w:r>
      <w:r w:rsidR="00FE6A4E"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охраны труда при выполнении</w:t>
      </w:r>
      <w:r w:rsidR="00780DE8"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DE8"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работ</w:t>
      </w:r>
      <w:r w:rsidR="00780DE8"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DE8"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предприятиях, осуществляющих отдельные виды деятельности.</w:t>
      </w:r>
    </w:p>
    <w:p w:rsidR="000F4193" w:rsidRPr="000F4193" w:rsidRDefault="000F4193" w:rsidP="005B5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проверочных листах </w:t>
      </w:r>
      <w:r w:rsidR="001A440B"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указывается </w:t>
      </w: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риска, к которой отнесено проверяемое лицо; основание проведения проверки; сведения о лицах, проводящих проверку и лице, в отношении которого проводятся проверочные мероприятия.</w:t>
      </w:r>
    </w:p>
    <w:p w:rsidR="00FE6A4E" w:rsidRPr="009A2786" w:rsidRDefault="000F4193" w:rsidP="005B5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проверочный лист представлен в виде таблицы, состоящей из трех граф:</w:t>
      </w:r>
    </w:p>
    <w:p w:rsidR="00FE6A4E" w:rsidRPr="009A2786" w:rsidRDefault="000F4193" w:rsidP="005B5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вопрос, отражающий содержание обязательного требования; </w:t>
      </w:r>
    </w:p>
    <w:p w:rsidR="00FE6A4E" w:rsidRPr="009A2786" w:rsidRDefault="000F4193" w:rsidP="005B5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нормативного правового акта, содержащего соответствующее обязательное требование с указанием конкретной структурной единицы акта, в котором содержится проверяемое требование; </w:t>
      </w:r>
    </w:p>
    <w:p w:rsidR="000F4193" w:rsidRPr="000F4193" w:rsidRDefault="000F4193" w:rsidP="005B5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поставленный вопрос</w:t>
      </w:r>
      <w:r w:rsidR="00FE6A4E"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(да/нет/не относится)</w:t>
      </w: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193" w:rsidRPr="000F4193" w:rsidRDefault="000F4193" w:rsidP="005B5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листы включают в себя вопросы, ответы на которые однозначно свидетельствуют о соблюдении или несоблюдении проверяемым лицом установленных обязательных требований.</w:t>
      </w:r>
    </w:p>
    <w:p w:rsidR="000F4193" w:rsidRPr="000F4193" w:rsidRDefault="001A440B" w:rsidP="005B5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</w:t>
      </w: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 использованием проверочных листов будут проводиться только в отношении работодателей, отнесенных к категории умеренного риска</w:t>
      </w:r>
      <w:r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FE6A4E"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08.09.2017 </w:t>
      </w:r>
      <w:r w:rsidR="00FE6A4E"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1080 "О внесении изменений 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права"</w:t>
      </w:r>
      <w:r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с </w:t>
      </w:r>
      <w:r w:rsidR="000F4193"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2018 года проверочные листы будут использоваться при проведении планов</w:t>
      </w:r>
      <w:r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проверок всех работодателей</w:t>
      </w:r>
      <w:r w:rsidR="000F4193" w:rsidRPr="000F4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467" w:rsidRPr="009A2786" w:rsidRDefault="001A440B" w:rsidP="005B57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1467" w:rsidRPr="009A2786">
        <w:rPr>
          <w:rFonts w:ascii="Times New Roman" w:hAnsi="Times New Roman" w:cs="Times New Roman"/>
          <w:sz w:val="24"/>
          <w:szCs w:val="24"/>
        </w:rPr>
        <w:t xml:space="preserve">рименение проверочных листов не приведет к предъявлению дополнительных требований к юридическим лицам, индивидуальным предпринимателям при проведении проверок, поскольку, как и до их применения, должностными лицами </w:t>
      </w:r>
      <w:r w:rsidRPr="009A2786">
        <w:rPr>
          <w:rFonts w:ascii="Times New Roman" w:hAnsi="Times New Roman" w:cs="Times New Roman"/>
          <w:sz w:val="24"/>
          <w:szCs w:val="24"/>
        </w:rPr>
        <w:t xml:space="preserve">Государственных инспекций труда </w:t>
      </w:r>
      <w:r w:rsidR="00A71467" w:rsidRPr="009A2786">
        <w:rPr>
          <w:rFonts w:ascii="Times New Roman" w:hAnsi="Times New Roman" w:cs="Times New Roman"/>
          <w:sz w:val="24"/>
          <w:szCs w:val="24"/>
        </w:rPr>
        <w:t xml:space="preserve">будет проверяться соответствие </w:t>
      </w:r>
      <w:r w:rsidRPr="009A278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71467" w:rsidRPr="009A2786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 существующим обязательным требованиям</w:t>
      </w:r>
      <w:r w:rsidRPr="009A2786">
        <w:rPr>
          <w:rFonts w:ascii="Times New Roman" w:hAnsi="Times New Roman" w:cs="Times New Roman"/>
          <w:sz w:val="24"/>
          <w:szCs w:val="24"/>
        </w:rPr>
        <w:t xml:space="preserve"> трудового законодательства. </w:t>
      </w:r>
    </w:p>
    <w:p w:rsidR="001A440B" w:rsidRPr="009A2786" w:rsidRDefault="001A440B" w:rsidP="005B57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786">
        <w:rPr>
          <w:rFonts w:ascii="Times New Roman" w:hAnsi="Times New Roman" w:cs="Times New Roman"/>
          <w:sz w:val="24"/>
          <w:szCs w:val="24"/>
        </w:rPr>
        <w:t>Кроме того, теперь и работодатель, и сам работник, который считает, что его права нарушены</w:t>
      </w:r>
      <w:r w:rsidR="009564F9" w:rsidRPr="009A2786">
        <w:rPr>
          <w:rFonts w:ascii="Times New Roman" w:hAnsi="Times New Roman" w:cs="Times New Roman"/>
          <w:sz w:val="24"/>
          <w:szCs w:val="24"/>
        </w:rPr>
        <w:t>,</w:t>
      </w:r>
      <w:r w:rsidRPr="009A2786">
        <w:rPr>
          <w:rFonts w:ascii="Times New Roman" w:hAnsi="Times New Roman" w:cs="Times New Roman"/>
          <w:sz w:val="24"/>
          <w:szCs w:val="24"/>
        </w:rPr>
        <w:t xml:space="preserve"> могут использовать данные проверочные листы</w:t>
      </w:r>
      <w:r w:rsidR="009564F9" w:rsidRPr="009A2786">
        <w:rPr>
          <w:rFonts w:ascii="Times New Roman" w:hAnsi="Times New Roman" w:cs="Times New Roman"/>
          <w:sz w:val="24"/>
          <w:szCs w:val="24"/>
        </w:rPr>
        <w:t>,</w:t>
      </w:r>
      <w:r w:rsidRPr="009A2786">
        <w:rPr>
          <w:rFonts w:ascii="Times New Roman" w:hAnsi="Times New Roman" w:cs="Times New Roman"/>
          <w:sz w:val="24"/>
          <w:szCs w:val="24"/>
        </w:rPr>
        <w:t xml:space="preserve"> как для самопроверки, так и для определения есть ли в действиях работодателя нарушения, что в конечном итоге поможет повысить правовую грамотность</w:t>
      </w:r>
      <w:r w:rsidR="009564F9" w:rsidRPr="009A2786">
        <w:rPr>
          <w:rFonts w:ascii="Times New Roman" w:hAnsi="Times New Roman" w:cs="Times New Roman"/>
          <w:sz w:val="24"/>
          <w:szCs w:val="24"/>
        </w:rPr>
        <w:t xml:space="preserve"> работодателей и</w:t>
      </w:r>
      <w:r w:rsidRPr="009A2786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9564F9" w:rsidRPr="009A2786">
        <w:rPr>
          <w:rFonts w:ascii="Times New Roman" w:hAnsi="Times New Roman" w:cs="Times New Roman"/>
          <w:sz w:val="24"/>
          <w:szCs w:val="24"/>
        </w:rPr>
        <w:t>.</w:t>
      </w:r>
    </w:p>
    <w:p w:rsidR="00A71467" w:rsidRPr="009A2786" w:rsidRDefault="00A71467" w:rsidP="005B578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786">
        <w:rPr>
          <w:rFonts w:ascii="Times New Roman" w:hAnsi="Times New Roman" w:cs="Times New Roman"/>
          <w:sz w:val="24"/>
          <w:szCs w:val="24"/>
        </w:rPr>
        <w:t xml:space="preserve">Формы проверочных листов опубликованы на официальном сайте </w:t>
      </w:r>
      <w:proofErr w:type="spellStart"/>
      <w:r w:rsidR="009564F9" w:rsidRPr="009A2786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9A278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FE6A4E" w:rsidRPr="009A2786">
        <w:rPr>
          <w:rFonts w:ascii="Times New Roman" w:hAnsi="Times New Roman" w:cs="Times New Roman"/>
          <w:sz w:val="24"/>
          <w:szCs w:val="24"/>
        </w:rPr>
        <w:t xml:space="preserve"> </w:t>
      </w:r>
      <w:r w:rsidR="009564F9" w:rsidRPr="009A2786">
        <w:rPr>
          <w:rFonts w:ascii="Times New Roman" w:hAnsi="Times New Roman" w:cs="Times New Roman"/>
          <w:sz w:val="24"/>
          <w:szCs w:val="24"/>
        </w:rPr>
        <w:t>(ссылка https://www.rostrud.ru/rostrud/deyatelnost/?ID=583925)</w:t>
      </w:r>
      <w:bookmarkEnd w:id="0"/>
    </w:p>
    <w:sectPr w:rsidR="00A71467" w:rsidRPr="009A2786" w:rsidSect="005B5783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178AF"/>
    <w:multiLevelType w:val="multilevel"/>
    <w:tmpl w:val="7C40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467"/>
    <w:rsid w:val="00053140"/>
    <w:rsid w:val="000F4193"/>
    <w:rsid w:val="001A440B"/>
    <w:rsid w:val="002E0383"/>
    <w:rsid w:val="004840AC"/>
    <w:rsid w:val="005B5783"/>
    <w:rsid w:val="00780DE8"/>
    <w:rsid w:val="00781A29"/>
    <w:rsid w:val="00852F2C"/>
    <w:rsid w:val="009564F9"/>
    <w:rsid w:val="009A2786"/>
    <w:rsid w:val="009E02CB"/>
    <w:rsid w:val="00A71467"/>
    <w:rsid w:val="00B904A7"/>
    <w:rsid w:val="00C6425B"/>
    <w:rsid w:val="00D44D45"/>
    <w:rsid w:val="00E6126A"/>
    <w:rsid w:val="00FE6A4E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A7"/>
  </w:style>
  <w:style w:type="paragraph" w:styleId="2">
    <w:name w:val="heading 2"/>
    <w:basedOn w:val="a"/>
    <w:link w:val="20"/>
    <w:uiPriority w:val="9"/>
    <w:qFormat/>
    <w:rsid w:val="00A71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4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1467"/>
    <w:rPr>
      <w:i/>
      <w:iCs/>
    </w:rPr>
  </w:style>
  <w:style w:type="character" w:styleId="a5">
    <w:name w:val="Strong"/>
    <w:basedOn w:val="a0"/>
    <w:uiPriority w:val="22"/>
    <w:qFormat/>
    <w:rsid w:val="00A71467"/>
    <w:rPr>
      <w:b/>
      <w:bCs/>
    </w:rPr>
  </w:style>
  <w:style w:type="character" w:customStyle="1" w:styleId="1">
    <w:name w:val="Название1"/>
    <w:basedOn w:val="a0"/>
    <w:rsid w:val="00A71467"/>
  </w:style>
  <w:style w:type="character" w:styleId="a6">
    <w:name w:val="Hyperlink"/>
    <w:basedOn w:val="a0"/>
    <w:uiPriority w:val="99"/>
    <w:semiHidden/>
    <w:unhideWhenUsed/>
    <w:rsid w:val="00A714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2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4501">
          <w:marLeft w:val="611"/>
          <w:marRight w:val="0"/>
          <w:marTop w:val="0"/>
          <w:marBottom w:val="272"/>
          <w:divBdr>
            <w:top w:val="single" w:sz="6" w:space="0" w:color="E7E7E7"/>
            <w:left w:val="single" w:sz="6" w:space="12" w:color="E7E7E7"/>
            <w:bottom w:val="single" w:sz="6" w:space="12" w:color="E7E7E7"/>
            <w:right w:val="single" w:sz="6" w:space="12" w:color="E7E7E7"/>
          </w:divBdr>
          <w:divsChild>
            <w:div w:id="12654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8319">
          <w:blockQuote w:val="1"/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 Чередниченко</cp:lastModifiedBy>
  <cp:revision>7</cp:revision>
  <cp:lastPrinted>2018-02-16T07:28:00Z</cp:lastPrinted>
  <dcterms:created xsi:type="dcterms:W3CDTF">2018-02-12T05:17:00Z</dcterms:created>
  <dcterms:modified xsi:type="dcterms:W3CDTF">2018-02-16T07:29:00Z</dcterms:modified>
</cp:coreProperties>
</file>