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2" w:rsidRPr="00B71042" w:rsidRDefault="00B71042" w:rsidP="00B710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42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муниципального этапа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71042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литературе в 2021/2022 учебном голу</w:t>
      </w:r>
    </w:p>
    <w:p w:rsidR="00B71042" w:rsidRDefault="00B71042" w:rsidP="00B710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71042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1042">
        <w:rPr>
          <w:rFonts w:ascii="Times New Roman" w:hAnsi="Times New Roman" w:cs="Times New Roman"/>
          <w:sz w:val="24"/>
          <w:szCs w:val="24"/>
        </w:rPr>
        <w:t xml:space="preserve"> муниципального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(далее – олимпиада) по литературе составлен в соответствии с Порядком проведения всероссийской олимпиады школьников, утверждённым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и предназначен для использования </w:t>
      </w:r>
      <w:r w:rsidR="00C46C58">
        <w:rPr>
          <w:rFonts w:ascii="Times New Roman" w:hAnsi="Times New Roman" w:cs="Times New Roman"/>
          <w:sz w:val="24"/>
          <w:szCs w:val="24"/>
        </w:rPr>
        <w:t>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042">
        <w:rPr>
          <w:rFonts w:ascii="Times New Roman" w:hAnsi="Times New Roman" w:cs="Times New Roman"/>
          <w:sz w:val="24"/>
          <w:szCs w:val="24"/>
        </w:rPr>
        <w:t>предметно-методическ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7104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71042">
        <w:rPr>
          <w:rFonts w:ascii="Times New Roman" w:hAnsi="Times New Roman" w:cs="Times New Roman"/>
          <w:sz w:val="24"/>
          <w:szCs w:val="24"/>
        </w:rPr>
        <w:t>, а также организатор</w:t>
      </w:r>
      <w:r w:rsidR="00C46C58">
        <w:rPr>
          <w:rFonts w:ascii="Times New Roman" w:hAnsi="Times New Roman" w:cs="Times New Roman"/>
          <w:sz w:val="24"/>
          <w:szCs w:val="24"/>
        </w:rPr>
        <w:t>ом</w:t>
      </w:r>
      <w:r w:rsidRPr="00B71042">
        <w:rPr>
          <w:rFonts w:ascii="Times New Roman" w:hAnsi="Times New Roman" w:cs="Times New Roman"/>
          <w:sz w:val="24"/>
          <w:szCs w:val="24"/>
        </w:rPr>
        <w:t xml:space="preserve"> муниципального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Олимпиада по литературе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Сроки окончания муниципального этапа – не позднее 25 декабря.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Решение о проведении муниципального этап</w:t>
      </w:r>
      <w:r w:rsidR="00C46C58"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олимпиады с использованием информационно-коммуникационных технологий принимается организатором муниципального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B71042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заданиям, разработанным для 7–11 классов. Участник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Pr="00B71042">
        <w:rPr>
          <w:rFonts w:ascii="Times New Roman" w:hAnsi="Times New Roman" w:cs="Times New Roman"/>
          <w:sz w:val="24"/>
          <w:szCs w:val="24"/>
        </w:rPr>
        <w:t xml:space="preserve">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1. Муниципальный этап олимпиады проводится в один тур индивидуальных состязаний участников.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1.1. Длительность тура составляет: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7 класс – 3 академических часа (135 минут);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8 класс – 3 академических часа (135 минут);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9 класс – 6 академических часа (270 минут);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10 класс – 6 академических часов (270 минут);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11 класс – 6 академических часов (270 минут).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1.2. Участники делятся на возрастные группы: 7-8 классы, 9, 10, 11 классы.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 xml:space="preserve">1.3. 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B71042" w:rsidRDefault="00B71042" w:rsidP="00B710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lastRenderedPageBreak/>
        <w:t>1.4.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C46C58" w:rsidRDefault="00B71042" w:rsidP="00C46C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2. Общие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1042">
        <w:rPr>
          <w:rFonts w:ascii="Times New Roman" w:hAnsi="Times New Roman" w:cs="Times New Roman"/>
          <w:sz w:val="24"/>
          <w:szCs w:val="24"/>
        </w:rPr>
        <w:t xml:space="preserve"> к проведению муниципального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085CD1">
        <w:rPr>
          <w:rFonts w:ascii="Times New Roman" w:hAnsi="Times New Roman" w:cs="Times New Roman"/>
          <w:sz w:val="24"/>
          <w:szCs w:val="24"/>
        </w:rPr>
        <w:t>.</w:t>
      </w:r>
    </w:p>
    <w:p w:rsidR="00C46C58" w:rsidRDefault="00B71042" w:rsidP="00C46C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2.1. Требования к проведению муниципального этап</w:t>
      </w:r>
      <w:r w:rsidR="00C46C58"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C46C58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B71042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C46C58">
        <w:rPr>
          <w:rFonts w:ascii="Times New Roman" w:hAnsi="Times New Roman" w:cs="Times New Roman"/>
          <w:sz w:val="24"/>
          <w:szCs w:val="24"/>
        </w:rPr>
        <w:t>ой</w:t>
      </w:r>
      <w:r w:rsidRPr="00B71042">
        <w:rPr>
          <w:rFonts w:ascii="Times New Roman" w:hAnsi="Times New Roman" w:cs="Times New Roman"/>
          <w:sz w:val="24"/>
          <w:szCs w:val="24"/>
        </w:rPr>
        <w:t xml:space="preserve"> предметно-методическ</w:t>
      </w:r>
      <w:r w:rsidR="00C46C58">
        <w:rPr>
          <w:rFonts w:ascii="Times New Roman" w:hAnsi="Times New Roman" w:cs="Times New Roman"/>
          <w:sz w:val="24"/>
          <w:szCs w:val="24"/>
        </w:rPr>
        <w:t>ой</w:t>
      </w:r>
      <w:r w:rsidRPr="00B7104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46C58">
        <w:rPr>
          <w:rFonts w:ascii="Times New Roman" w:hAnsi="Times New Roman" w:cs="Times New Roman"/>
          <w:sz w:val="24"/>
          <w:szCs w:val="24"/>
        </w:rPr>
        <w:t>ей</w:t>
      </w:r>
      <w:r w:rsidRPr="00B71042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центральной предметно-методической комиссии и утверждаются организатор</w:t>
      </w:r>
      <w:r w:rsidR="00C46C58">
        <w:rPr>
          <w:rFonts w:ascii="Times New Roman" w:hAnsi="Times New Roman" w:cs="Times New Roman"/>
          <w:sz w:val="24"/>
          <w:szCs w:val="24"/>
        </w:rPr>
        <w:t>ом</w:t>
      </w:r>
      <w:r w:rsidRPr="00B71042">
        <w:rPr>
          <w:rFonts w:ascii="Times New Roman" w:hAnsi="Times New Roman" w:cs="Times New Roman"/>
          <w:sz w:val="24"/>
          <w:szCs w:val="24"/>
        </w:rPr>
        <w:t xml:space="preserve"> </w:t>
      </w:r>
      <w:r w:rsidR="00C46C58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1042">
        <w:rPr>
          <w:rFonts w:ascii="Times New Roman" w:hAnsi="Times New Roman" w:cs="Times New Roman"/>
          <w:sz w:val="24"/>
          <w:szCs w:val="24"/>
        </w:rPr>
        <w:t xml:space="preserve"> этап</w:t>
      </w:r>
      <w:r w:rsidR="00C46C58">
        <w:rPr>
          <w:rFonts w:ascii="Times New Roman" w:hAnsi="Times New Roman" w:cs="Times New Roman"/>
          <w:sz w:val="24"/>
          <w:szCs w:val="24"/>
        </w:rPr>
        <w:t>а</w:t>
      </w:r>
      <w:r w:rsidRPr="00B71042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C46C58" w:rsidRDefault="00B71042" w:rsidP="00C46C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sz w:val="24"/>
          <w:szCs w:val="24"/>
        </w:rPr>
        <w:t>3. Необходимое материально-техническое обеспечение для выполнения заданий</w:t>
      </w:r>
      <w:r w:rsidR="00085CD1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олимпиады.</w:t>
      </w:r>
    </w:p>
    <w:p w:rsidR="00B71042" w:rsidRDefault="00C46C58" w:rsidP="00C46C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042" w:rsidRPr="00B71042">
        <w:rPr>
          <w:rFonts w:ascii="Times New Roman" w:hAnsi="Times New Roman" w:cs="Times New Roman"/>
          <w:sz w:val="24"/>
          <w:szCs w:val="24"/>
        </w:rPr>
        <w:t xml:space="preserve">.1. 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формата А4; ручки (желательно обеспечить участников </w:t>
      </w:r>
      <w:proofErr w:type="spellStart"/>
      <w:r w:rsidR="00B71042" w:rsidRPr="00B71042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="00B71042" w:rsidRPr="00B71042">
        <w:rPr>
          <w:rFonts w:ascii="Times New Roman" w:hAnsi="Times New Roman" w:cs="Times New Roman"/>
          <w:sz w:val="24"/>
          <w:szCs w:val="24"/>
        </w:rPr>
        <w:t xml:space="preserve"> или капиллярными ручками с чернилами одного, установленного организатором цвета), распечатанные комплекты заданий.</w:t>
      </w:r>
    </w:p>
    <w:p w:rsidR="00AA6FF4" w:rsidRPr="00AA6FF4" w:rsidRDefault="00085CD1" w:rsidP="00AA6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FF4" w:rsidRPr="00AA6FF4">
        <w:rPr>
          <w:rFonts w:ascii="Times New Roman" w:hAnsi="Times New Roman" w:cs="Times New Roman"/>
          <w:sz w:val="24"/>
          <w:szCs w:val="24"/>
        </w:rPr>
        <w:t>.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FF4" w:rsidRPr="00B71042" w:rsidRDefault="00085CD1" w:rsidP="00AA6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0" w:name="_GoBack"/>
      <w:bookmarkEnd w:id="0"/>
      <w:r w:rsidR="00AA6FF4" w:rsidRPr="00AA6FF4">
        <w:rPr>
          <w:rFonts w:ascii="Times New Roman" w:hAnsi="Times New Roman" w:cs="Times New Roman"/>
          <w:sz w:val="24"/>
          <w:szCs w:val="24"/>
        </w:rPr>
        <w:t>Во время проведения письменного тура запрещается пользоваться принесенными с собой справочными материалами</w:t>
      </w:r>
      <w:r w:rsidR="00AA6FF4">
        <w:rPr>
          <w:rFonts w:ascii="Times New Roman" w:hAnsi="Times New Roman" w:cs="Times New Roman"/>
          <w:sz w:val="24"/>
          <w:szCs w:val="24"/>
        </w:rPr>
        <w:t xml:space="preserve"> и</w:t>
      </w:r>
      <w:r w:rsidR="00AA6FF4" w:rsidRPr="00AA6FF4">
        <w:rPr>
          <w:rFonts w:ascii="Times New Roman" w:hAnsi="Times New Roman" w:cs="Times New Roman"/>
          <w:sz w:val="24"/>
          <w:szCs w:val="24"/>
        </w:rPr>
        <w:t xml:space="preserve"> средствами связи.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нарушения этих условий учащийся исключается из состава участников олимпиады.</w:t>
      </w:r>
    </w:p>
    <w:sectPr w:rsidR="00AA6FF4" w:rsidRPr="00B7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EB"/>
    <w:rsid w:val="00085CD1"/>
    <w:rsid w:val="003D0E74"/>
    <w:rsid w:val="005931EB"/>
    <w:rsid w:val="00AA6FF4"/>
    <w:rsid w:val="00B71042"/>
    <w:rsid w:val="00C46C58"/>
    <w:rsid w:val="00E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6F67"/>
  <w15:chartTrackingRefBased/>
  <w15:docId w15:val="{90F9D110-61BF-4A55-BC4B-D157E96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2021-10-25T10:26:00Z</dcterms:created>
  <dcterms:modified xsi:type="dcterms:W3CDTF">2021-10-25T10:50:00Z</dcterms:modified>
</cp:coreProperties>
</file>